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1C" w:rsidRDefault="00C8581C" w:rsidP="00C8581C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aps/>
          <w:color w:val="000000"/>
          <w:spacing w:val="30"/>
          <w:kern w:val="36"/>
          <w:sz w:val="27"/>
          <w:szCs w:val="27"/>
          <w:bdr w:val="none" w:sz="0" w:space="0" w:color="auto" w:frame="1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caps/>
          <w:color w:val="000000"/>
          <w:spacing w:val="30"/>
          <w:kern w:val="36"/>
          <w:sz w:val="27"/>
          <w:szCs w:val="27"/>
          <w:bdr w:val="none" w:sz="0" w:space="0" w:color="auto" w:frame="1"/>
          <w:lang w:val="uk-UA" w:eastAsia="uk-UA"/>
        </w:rPr>
        <w:t>Розпорядження ОДА</w:t>
      </w:r>
    </w:p>
    <w:p w:rsidR="00C8581C" w:rsidRDefault="00036DB6" w:rsidP="00C8581C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olor w:val="000000"/>
          <w:spacing w:val="15"/>
          <w:kern w:val="36"/>
          <w:sz w:val="24"/>
          <w:szCs w:val="24"/>
          <w:bdr w:val="none" w:sz="0" w:space="0" w:color="auto" w:frame="1"/>
          <w:lang w:val="uk-UA" w:eastAsia="uk-UA"/>
        </w:rPr>
      </w:pPr>
      <w:hyperlink r:id="rId6" w:history="1">
        <w:r w:rsidR="00C8581C" w:rsidRPr="00C8581C">
          <w:rPr>
            <w:rFonts w:ascii="ProbaPro" w:eastAsia="Times New Roman" w:hAnsi="ProbaPro" w:cs="Times New Roman"/>
            <w:b/>
            <w:bCs/>
            <w:color w:val="2D5CA6"/>
            <w:spacing w:val="15"/>
            <w:kern w:val="36"/>
            <w:sz w:val="24"/>
            <w:szCs w:val="24"/>
            <w:bdr w:val="none" w:sz="0" w:space="0" w:color="auto" w:frame="1"/>
            <w:lang w:val="uk-UA" w:eastAsia="uk-UA"/>
          </w:rPr>
          <w:t>Департамент освіти і науки ОДА</w:t>
        </w:r>
      </w:hyperlink>
      <w:r w:rsidR="00C8581C" w:rsidRPr="00C8581C">
        <w:rPr>
          <w:rFonts w:ascii="ProbaPro" w:eastAsia="Times New Roman" w:hAnsi="ProbaPro" w:cs="Times New Roman"/>
          <w:b/>
          <w:bCs/>
          <w:color w:val="000000"/>
          <w:spacing w:val="15"/>
          <w:kern w:val="36"/>
          <w:sz w:val="24"/>
          <w:szCs w:val="24"/>
          <w:bdr w:val="none" w:sz="0" w:space="0" w:color="auto" w:frame="1"/>
          <w:lang w:val="uk-UA" w:eastAsia="uk-UA"/>
        </w:rPr>
        <w:t>,</w:t>
      </w:r>
    </w:p>
    <w:p w:rsidR="00C8581C" w:rsidRPr="00C8581C" w:rsidRDefault="00C8581C" w:rsidP="00C8581C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olor w:val="212529"/>
          <w:kern w:val="36"/>
          <w:sz w:val="48"/>
          <w:szCs w:val="48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color w:val="000000"/>
          <w:spacing w:val="15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від 26 січня 2022 р. № 20</w:t>
      </w:r>
    </w:p>
    <w:p w:rsidR="00C8581C" w:rsidRPr="00C8581C" w:rsidRDefault="00C8581C" w:rsidP="00C8581C">
      <w:pPr>
        <w:spacing w:after="0" w:line="405" w:lineRule="atLeast"/>
        <w:jc w:val="center"/>
        <w:textAlignment w:val="baseline"/>
        <w:outlineLvl w:val="1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uk-UA" w:eastAsia="uk-UA"/>
        </w:rPr>
      </w:pPr>
      <w:bookmarkStart w:id="0" w:name="_GoBack"/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uk-UA" w:eastAsia="uk-UA"/>
        </w:rPr>
        <w:t>Про ліцензування освітньої діяльності</w:t>
      </w:r>
      <w:bookmarkEnd w:id="0"/>
    </w:p>
    <w:p w:rsid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uk-UA" w:eastAsia="uk-UA"/>
        </w:rPr>
      </w:pP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Про ліцензування </w:t>
      </w: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освітньої діяльності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Відповідно до законів України “Про місцеві державні адміністрації”, “Про основні засади державного нагляду (контролю) у сфері господарської діяльності", “Про ліцензування видів господарської діяльності”, “Про освіту”, “Про повну загальну середню освіту”, “Про дошкільну освіту”, постанов Кабінету Міністрів України від 05.08.2015 № 609 “Про затвердження переліку органів ліцензування та визнання такими, що втратили чинність, деяких постанов Кабінету Міністрів України”, від 30.12.2015 № 1187 “Про затвердження Ліцензійних умов провадження освітньої діяльності” (зі змінами), розпоряджень Івано-Франківської облдержадміністрації від 22.08.2017</w:t>
      </w:r>
      <w:r w:rsidRPr="00C8581C">
        <w:rPr>
          <w:rFonts w:ascii="ProbaPro" w:eastAsia="Times New Roman" w:hAnsi="ProbaPro" w:cs="Times New Roman"/>
          <w:i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 № 498</w:t>
      </w:r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“Про організацію ліцензування освітньої діяльності закладів освіти Івано-Франківської області” (зі змінами внесеними розпорядженням від 04.11.2021 № 434), від 10.09.2021 № 346 “Про новий склад Ліцензійної комісії з ліцензування освітньої діяльності закладів освіти Івано-Франківської області”</w:t>
      </w:r>
      <w:r w:rsidRPr="00C8581C">
        <w:rPr>
          <w:rFonts w:ascii="ProbaPro" w:eastAsia="Times New Roman" w:hAnsi="ProbaPro" w:cs="Times New Roman"/>
          <w:i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та</w:t>
      </w:r>
      <w:r w:rsidRPr="00C8581C">
        <w:rPr>
          <w:rFonts w:ascii="ProbaPro" w:eastAsia="Times New Roman" w:hAnsi="ProbaPro" w:cs="Times New Roman"/>
          <w:i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 урахуванням рішення Ліцензійної комісії з ліцензування освітньої діяльності закладів освіти Івано</w:t>
      </w:r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-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Франківської області від </w:t>
      </w:r>
      <w:r w:rsidRPr="00C8581C">
        <w:rPr>
          <w:rFonts w:ascii="ProbaPro" w:eastAsia="Times New Roman" w:hAnsi="ProbaPro" w:cs="Times New Roman"/>
          <w:i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14.01.2022 (протокол № 14):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1. Видати ліцензії на провадження освітньої діяльності у сфері дошкільної та повної загальної середньої освіти: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Більшівцівському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Більшівцівської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Івано-Франківської області (ідентифікаційний код юридичної особи: 23804729, вул. Стрілецька, буд. 5,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Більшівці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77146)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Старунському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23805663, вул. Миру, буд. 36,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Старуня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Івано-Франківський район, Івано-Франківська область, 77763) у сфері повної загальної середньої 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освіти на освітніх рівнях: “початкова освіта”; “базова середня освіта”, “профільна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Іваниківському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23804586, вул. Івана Франка, буд. 52,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Іваниківка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77714)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№ 1 “Веселка”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20563314, вул. Шевченка, буд. 34,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77701)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№ 2 “Сонечко”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20563283, вул. Тиха, буд. 6 А,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77701)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№ 3 “Дружба”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20563320, вул. Шевченка, буд. 18,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77701)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№ 4 “Зірочка”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20563308, вул. Шевченка, буд. 18 А,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77701)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Глибоківському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“Калинка”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20568033, вул. Молодіжна, буд. 1, с. Глибоке, Івано-Франківський район, Івано-Франківська область, 77720)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Горохолинському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“Журавлик”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20568010, вул. Українська, буд. 496,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Горохолина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77760)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Жураківському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“Світлячок”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20563337, вул. 40-річчя Перемоги, буд. 1,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Жураки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77722)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Іваниківському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“Ромашка”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23800329,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Іваниківка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77714)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Жураківській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23802825, вул. Грушевського, буд. 1,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Жураки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77751)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Зібранівському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Кобзарик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40317041, вул. Грушевського, буд. 12,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Зібранівка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78324)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Підгірському закладу дошкільної освіти (дитячий садок) “Теремок”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23800358, вул. Сагайдачного, буд. 2, с. Підгір'я, Івано-Франківський район, Івано-Франківська область, 77706)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№ 1 “Академічний”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20557561, вул. Шкільна, буд. 2,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77202)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Болехівському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№ 2 “Науковий”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20555042, вул. Гагаріна, буд. 12,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77202)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Козаківському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імені Катерини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Мандрик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-Куйбіди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20555473, вул. Богдана Мандрика, буд. 2,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Козаківка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77222)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Міжрічанському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20555450, вул. Січових Стрільців, буд. 1, с. Міжріччя,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77210)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Поляницькому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20557414, вул. Івана Франка, буд. 59,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Поляниця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77221)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Тисівському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20556314, вул. Грушевського, буд. 63, с. Тисів,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77220)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Гузіївському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20556053,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Гузіїв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77211)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Перевозецькій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Войнилівської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об’єднаної територіальної громади Калуського району Івано-Франківської області (ідентифікаційний код юридичної особи: 20565170, вул. Шкільна, буд. 1,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Перевозець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77332)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 xml:space="preserve">Верховинському ліцею імені Дмитра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Ватаманюка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Верховинської селищної ради (ідентифікаційний код юридичної особи: 31195576, вул. Франка, буд. 7 а, смт. Верховина, Верховинський район, Івано-Франківська область, 78700) у сфері повної загальної середньої освіти на освітніх рівнях: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Великоходацькій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Верховинської селищної ради (ідентифікаційний код юридичної особи: 20558371, вул. С. Бандери, буд. 24, с. Великий Ходак, Верховинський район, Івано-Франківська область, 78704)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Ільцівському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Верховинської селищної ради (ідентифікаційний код юридичної особи: 20539617, вул.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Киселівського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Теофіла, буд. 4,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Ільці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Верховинський район, Івано-Франківська область, 78704)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Криворівнянському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“Червона Шапочка” Верховинської селищної ради (ідентифікаційний код юридичної особи: 20558230,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Криворівня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Верховинський район, Івано-Франківська область, 78710)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“Колобок”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23802707, вул. Шевченка, буд. 67, с. Верхня, Калуський район, Івано-Франківська область, 77324)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Довговойнилівському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20565307, вул. Шевченка, буд. 5, с. Довгий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Войнилів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77320)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Негівській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20565164, вул. Підгірна, буд. 65,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Негівці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77325)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Завадківській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20565081, вул. Івана Франка, буд. 117,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Завадка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77323)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Зборянській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20565098, вул. Молодіжна, буд. 46,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Збора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77322)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Станьківській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20565218, вул. Галицька, буд. 221,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Станькова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77321)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Степанівській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початковій школі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23802653, вул. Ів. Франка, буд. 10,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Степанівка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77351)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Делятинському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“Карпатська колисанка”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Делятинської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43749597, вул. 16 Липня, буд. 113 Г,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Делятин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78442)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Долинському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“Науковий”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Долинської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20555378, вул. Грушевського, буд. 24, м. Долина, Калуський район, Івано-Франківська область, 77500)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Долинському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№ 7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Долинської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20555674, вул. Степана Бандери, буд. 12, м. Долина, Калуський район, Івано-Франківська область, 77500)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Великотур'янському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Долинської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20565690, проспект Шевченка, буд. 33 А, с. Велика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Тур'я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77510)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Шевченківській початковій школі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23922995, вул. Шевченка, буд. 1, с. Шевченкове, Коломийський район, Івано-Франківська область, 78324)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Рудниківському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23923316, вул. Шевченка, буд. 1, с. Рудники, Коломийський район, Івано-Франківська область, 78352) 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Іллінецькому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“Калинка”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33327475, вул. Б. Хмельницького,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Іллінці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78351)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ліцею ім. Миколи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Сабата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Івано-Франківської міської ради (ідентифікаційний код юридичної особи: 20556745, вул. Калуське шосе, буд. 1, м. Івано-Франківськ, Івано-Франківська область, 76008) у сфері повної загальної середньої освіти на освітніх рівнях: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Каміннецькій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Івано-Франківської міської ради (ідентифікаційний код юридичної особи: 20564006, вул. Мазепи, буд. 4, с. Камінне, Івано-Франківський район, Івано-Франківська область, 78411)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Калуському ліцею № 5 Калуської міської ради Івано-Франківської області (ідентифікаційний код юридичної особи: 23922794, вул. Хіміків, буд. 20, м. Калуш, Івано-Франківська область, 77300) у сфері повної загальної середньої освіти на 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Ріп'янському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Калуської міської ради Івано-Франківської області (ідентифікаційний код юридичної особи: 20565187, вул. Шевченка, буд. 97,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Ріп'янка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Калуський район, Івано-Франківська область, 77354) у сфері повної загальної середньої освіти на освітніх рівнях: “початкова освіта”; “базова середня освіта”; “профільна середня освіта”;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Кутському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Покутянка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Кутської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Косівського району Івано-Франківської області (ідентифікаційний код юридичної особи: 20564325, вул. В. Стуса, буд. 4 Б, смт. Кути, Косівський район, Івано-Франківська область, 78665)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Бистрицькому закладу дошкільної освіти (дитячий садок) “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Гуцулочка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Поляницької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Надвірнянського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району Івано-Франківської області (ідентифікаційний код юридичної особи: 23924698, урочище Центр, буд. 104 Д, с. Бистриця,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78436)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“Престиж”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20548639, вул.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Петрушевича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буд. 10, м. Надвірна,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78400) у сфері повної загальної середньої освіти на освітніх рівнях: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№ 2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20545842, вул. Мазепи, буд. 18, м. Надвірна,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78400)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“Пролісок”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22199048, вул.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Коперніка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буд. 14, м. Надвірна,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78400)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Новицькому ліцею Новицької сільської ради Калуського району Івано-Франківської області (ідентифікаційний код юридичної особи: 20565313, вул. Шевченка, буд. 62,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Новиця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Калуський район, Івано-Франківська область, 77360) 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у сфері повної загальної середньої освіти на освітніх рівнях: “початкова освіта”; “базова середня освіта”; “профільна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Ліснохлібичинському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“Дивосвіт”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Отинійської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43850080, вул. Грушевського, буд. 61 А, с. Лісний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Хлібичин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78234)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Угорницькій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Отинійської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20566654, вул. Шевченка, буд. 30,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Угорники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78230)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Сідлищенській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Отинійської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20566608, вул. Молодіжна, буд. 45,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Сідлище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78233)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Турківському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П'ядицької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(ідентифікаційний код юридичної особи: 20566867, вул. Галицька, буд. 2, с. Турка, Коломийський район, Івано-Франківська область, 78253)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Пнівському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Пасічнянської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(ідентифікаційний код юридичної особи: 20567602, вул. Січових Стрільців, буд. 90, с. Пнів,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78431)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Поляницькому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Поляницької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Надвірнянського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району Івано-Франківської області (ідентифікаційний код юридичної особи: 20556188, вул. Карпатська, буд. 2 А,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Поляниця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78593)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Сваричівському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Рожнятівської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20561930, вул. Довга, буд. 126 А,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Сваричів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Калуський район, Івано-Франківська область, 77605) у сфері повної загальної середньої освіти на 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Рожнятівському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“Золота рибка”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Рожнятівської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Івано-Франківської області (ідентифікаційний код юридичної особи: 23806071, вул. Січових Стрільців, буд. 64,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Рожнятів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77600)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Рибненському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“Сонечко”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Рожнівської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Косівського району Івано-Франківської області (ідентифікаційний код юридичної особи: 20564383, вул. Шевченка, буд. 55, с. Рибне, Косівський район, Івано-Франківська область, 78661)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Княженському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Снятинської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Коломийського району Івано-Франківської області (ідентифікаційний код юридичної особи: 23923180, вул. Грушевського, буд. 97 а, с. Княже, Коломийський район, Івано-Франківська область, 78360)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Солотвинському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№ 1 “Дзвіночок”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Солотвинської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Івано-Франківського району Івано-Франківської області (ідентифікаційний код юридичної особи: 20563343, вул. Шевченка, буд. 22, смт. Солотвин, Івано-Франківський район, Івано-Франківська область, 77753)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Порогівському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“Джерельце”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Солотвинської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Івано-Франківського району Івано-Франківської області (ідентифікаційний код юридичної особи: 44050684, вул. Стрільців Січових, буд. 81, с. Пороги, Івано-Франківський район, Івано-Франківська область, 77743)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Липовицькому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Спаської сільської ради Калуського району Івано-Франківської області (ідентифікаційний код юридичної особи: 20561870, вул. Шкільна, буд. 1,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Липовиця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77653) у сфері повної загальної середньої освіти на освітніх рівнях: “початкова освіта”; “базова середня освіта”;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Новокривотульській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Тисменицької міської ради (ідентифікаційний код юридичної особи: 20562906, вул. Грушевського, буд. 46 А, с. Нові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Кривотули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77473)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Слобідській гімназії Тисменицької міської ради (ідентифікаційний код юридичної особи: 20562958, вул. Незалежності, буд. 53, с. Слобідка, Івано-Франківський район, Івано-Франківська область, 77472)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Майданській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Ямницької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Івано-Франківської області (ідентифікаційний код юридичної особи: 20563001, вул. Січових Стрільців, буд. 1, с. Майдан, Івано-Франківський район, Івано-Франківська область, 77420)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Львівській національній академії мистецтв (ідентифікаційний код юридичної особи: 02071027, вул. Кубійовича, буд. 38, м. Львів, Львівська область, 79011) для Косівського фахового коледжу прикладного та декоративного мистецтва Львівської національної академії мистецтв (ідентифікаційний код: 35146171, вул. Міцкевича, буд. 2, м. Косів, Косівський район, Івано-Франківська область, 78601) у сфері повної загальної середньої освіти на освітньому рівні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Івано-Франківському фаховому коледжу технологій та бізнесу (ідентифікаційний код юридичної особи: 01566100, вул. Євгена Коновальця, буд. 140, м. Івано-Франківськ, Івано-Франківська область, 76014) у сфері повної загальної середньої освіти на освітньому рівні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Прикарпатському фаховому коледжу лісового господарства та туризму (ідентифікаційний код юридичної особи: 22178017, вул. Замкова, буд. 14, м.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Болехів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Івано-Франківська область, 77202) у сфері повної загальної середньої освіти на освітньому рівні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Комунальному закладу фахової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передвищої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освіти «Коломийський медичний фаховий коледж ім. І. Франка» Івано-Франківської обласної ради (ідентифікаційний код юридичної особи: 02011338, вул. Івана Франка, буд. 14, м. Коломия, Івано-Франківська область, 78200) у сфері повної загальної середньої освіти на освітньому рівні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Коломийському індустріально-педагогічному фаховому коледжу (ідентифікаційний код юридичної особи: 20568004, вул. М. Лисенка, буд. 11, м. Коломия, Івано-Франківська область, 78200) у сфері повної загальної середньої освіти на освітньому рівні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Івано-Франківському національному технічному університету нафти і газу (ідентифікаційний код юридичної особи: 02070855, вул. Карпатська, буд. 15, м. Івано-Франківськ, Івано-Франківська область, 76019) для Відокремленого структурного підрозділу “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Бурштинський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енергетичний фаховий коледж Івано-Франківського національного технічного університету нафти і газу” (ідентифікаційний код: 33859679, вул. Калуська, буд. 4, м. Бурштин, Івано-Франківська область, 77111) у сфері повної загальної середньої освіти на освітньому рівні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Прокуравській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Космацької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Косівського району Івано-Франківської області (ідентифікаційний код юридичної особи: 20553056,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Прокурава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Косівський район, Івано-Франківська область, 78625)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№ 2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(ідентифікаційний код юридичної особи: 23802771, вул. Ярослава Мудрого, буд. 14,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Богородчани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77701)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Ворохтянському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Ворохтянської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Надвірнянського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району Івано-Франківської області (ідентифікаційний код юридичної особи: 20556165, вул. Данила Галицького, буд. 79, смт. Ворохта,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78595) у сфері повної загальної середньої освіти на освітніх рівнях: “початкова освіта”;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Тлумацькому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№ 2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Тлумацької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Івано-Франківського району Івано-Франківської області (ідентифікаційний код юридичної особи: 20562020, вул. Грушевського, буд. 23, м. Тлумач, Івано-Франківський район, Івано-Франківська область, 78000) у сфері повної загальної середньої освіти на освітніх рівнях: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Середньоберезівському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Березунчик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Яблунівської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Косівського району Івано-Франківської області 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 xml:space="preserve">(ідентифікаційний код юридичної особи: 32567840, присілок Центр, буд. 11-А, с. Середній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Березів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Косівський район, Івано-Франківська область, 78614)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Зеленському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Пасічнянської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(ідентифікаційний код юридичної особи: 20565980, присілок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Хрипелів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буд. 955 А, с. Зелена,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78433)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Балинцівському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імені Ярослава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Барнича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23923411, вул. Івана Франка, буд. 48,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Балинці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78312)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23923374, вул. Б. Хмельницького, буд. 18,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78315)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“Берізка”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23922937, вул. Грушевського, буд. 44, смт.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78315)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Красницькій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гімназії Верховинської селищної ради (ідентифікаційний код юридичної особи: 20558336, вул. Франка Івана, 37,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Красник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, Верховинський район, Івано-Франківська область, 78705) у сфері повної загальної середньої освіти на освітніх рівнях: “початкова освіта”; “базова середня освіта” та у сфері дошкільної освіти на рівні “дошкільна освіта”;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Мирненській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початковій школі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міської ради Івано-Франківської області (ідентифікаційний код юридичної особи: 20567542, вул. Соборна, буд. 1 В, с. Мирне,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Надвірнянський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район, Івано-Франківська область, 78425) у сфері повної загальної середньої освіти на освітньому рівні “початкова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Дубовецькому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Дубовецької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Івано-Франківської області (ідентифікаційний код юридичної особи: 23804824, пл. Незалежності, буд. 5, с. Дубівці, Івано-Франківський район, Івано-Франківська область, 77172)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Тустанському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ліцею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Дубовецької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Івано-Франківської області (ідентифікаційний код юридичної особи: 23804936, вул. Шкільна, буд. 6,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Тустань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77170)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Солотвинському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(ясла-садок) № 2 “Струмочок”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Солотвинської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Івано-Франківського району Івано-Франківської області (ідентифікаційний код юридичної особи: 23803185, вул. В. Стуса, буд. 86, смт. Солотвин, Івано-Франківський район, Івано-Франківська область, 77753)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Завадківському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“Журавлик”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Верхнянської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Калуського району Івано-Франківської області (ідентифікаційний код юридичної особи: 43810582, вул. Франка І., буд. 26 а,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Завадка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Калуський район, Івано-Франківська область, 77323)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Комунальному закладу фахової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передвищої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освіти “Івано-Франківський медичний фаховий коледж” Івано-Франківської обласної ради (ідентифікаційний код юридичної особи: 02011321, вул. Гетьмана Мазепи, буд. 165, м. Івано-Франківськ, Івано-Франківська область, 76026) у сфері повної загальної середньої освіти на освітньому рівні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uk-UA"/>
        </w:rPr>
        <w:t>Чорнолізькому</w:t>
      </w:r>
      <w:proofErr w:type="spellEnd"/>
      <w:r w:rsidRPr="00C8581C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uk-UA"/>
        </w:rPr>
        <w:t xml:space="preserve"> ліцею Тисменицької міської ради (ідентифікаційний код юридичної особи: 20562846, вул. Незалежності, буд. 1, с. </w:t>
      </w:r>
      <w:proofErr w:type="spellStart"/>
      <w:r w:rsidRPr="00C8581C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uk-UA"/>
        </w:rPr>
        <w:t>Чорнолізці</w:t>
      </w:r>
      <w:proofErr w:type="spellEnd"/>
      <w:r w:rsidRPr="00C8581C">
        <w:rPr>
          <w:rFonts w:ascii="ProbaPro" w:eastAsia="Times New Roman" w:hAnsi="ProbaPro" w:cs="Times New Roman"/>
          <w:b/>
          <w:color w:val="000000"/>
          <w:sz w:val="27"/>
          <w:szCs w:val="27"/>
          <w:lang w:val="uk-UA" w:eastAsia="uk-UA"/>
        </w:rPr>
        <w:t>, Івано-Франківський район, Івано-Франківська область, 77471) у сфері повної загальної середньої освіти на освітніх рівнях: “початкова освіта”, “базова середня освіта”, “профільна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Борщівській початковій школі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23923055, вул. Шевченка, буд. 112, с. Борщів, Коломийський район, Івано-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Франківська область, 78317) у сфері повної загальної середньої освіти на освітньому рівні “початкова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Келихівській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початковій школі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23923049, вул. Лесі Українки, буд. 58, с. Келихів, Коломийський район, Івано-Франківська область, 78340)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Любківській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початковій школі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23923032, вул. Лесі Українки, буд. 12,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Любківці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78343) у сфері повної загальної середньої освіти на освітньому рівні “початкова освіта” та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Тростянецькій гімназії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23923109, вул. Івана Франка, буд. 1, с. Тростянець, Коломийський район, Івано-Франківська область, 78353) у сфері повної загальної середньої освіти на освітніх рівнях: “початкова освіта”; “базова середня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Рожневопільській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початковій школі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26054476, вул. Незалежності, буд. 46,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Рожневі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Поля, Коломийський район, Івано-Франківська область, 78324) у сфері повної загальної середньої освіти на освітньому рівні “початкова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Ганьківському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“Світанок”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44630323, вул. Миру, буд. 20, корпус 2,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Ганьківці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78320)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Балинцівському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“Бджілка”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34830247, вул. Франка Івана, буд. 57,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Балинці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78312)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lastRenderedPageBreak/>
        <w:t>Тулуківському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ясла-садок “Дюймовочка”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Заболотівської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селищної ради Коломийського району Івано-Франківської області (ідентифікаційний код юридичної особи: 32636421, вул. Стуса В., буд. 65, с. Тулуків, Коломийський район, Івано-Франківська область, 78313)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Коршівському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закладу дошкільної освіти (дитячий садок) “Малятко”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Коршівської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сільської ради (ідентифікаційний код юридичної особи: 20567128, вул. Незалежності, буд. 1 А, с.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Коршів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, Коломийський район, Івано-Франківська область, 78240) у сфері дошкільної освіти на рівні “дошкільна освіта”;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Закладу вищої освіти “Подільський державний університет” (ідентифікаційний код юридичної особи: 22769675, вул. Шевченка, буд. 12, м. Кам'янець-Подільський, Кам’янець-Подільський район, Хмельницька область, 32316) для Відокремленого структурного підрозділу “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Снятинський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фаховий коледж Закладу вищої освіти “Подільський державний університет” (ідентифікаційний код: 34865463, вул.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Коснятина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Воєводи, буд. 72, м. Снятин, Коломийський район, Івано-Франківська область, 78300) у сфері повної загальної середньої освіти на освітньому рівні “профільна середня освіта”.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2. Здобувачам ліцензії, щодо яких прийнято рішення про видачу ліцензії, внести плату за видачу ліцензій на рахунок територіального органу Державного казначейства у строк не пізніше десяти робочих днів з дня внесення запису щодо рішення про видачу ліцензії до ліцензійного реєстру. Код відомчої ознаки – 40 (обласні, Київська та Севастопольська міські державні адміністрації). Код бюджетної класифікації за доходами – 22011800 (плата за ліцензії, що сплачується ліцензіатами за місцем здійснення діяльності).</w:t>
      </w: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3. Координацію роботи та узагальнення інформації щодо виконання розпорядження покласти на головного відповідального виконавця – департамент освіти і науки</w:t>
      </w:r>
      <w:r w:rsidRPr="00C8581C">
        <w:rPr>
          <w:rFonts w:ascii="ProbaPro" w:eastAsia="Times New Roman" w:hAnsi="ProbaPro" w:cs="Times New Roman"/>
          <w:i/>
          <w:i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облдержадміністрації (В. </w:t>
      </w:r>
      <w:proofErr w:type="spellStart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Кімакович</w:t>
      </w:r>
      <w:proofErr w:type="spellEnd"/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).</w:t>
      </w:r>
    </w:p>
    <w:p w:rsidR="00C8581C" w:rsidRPr="00C8581C" w:rsidRDefault="00C8581C" w:rsidP="00C8581C">
      <w:pPr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4. Контроль за виконанням розпорядження покласти на заступника голови Івано-Франківської облдержадміністрації відповідно до функціональних повноважень.</w:t>
      </w: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 </w:t>
      </w:r>
    </w:p>
    <w:p w:rsidR="00C8581C" w:rsidRPr="00C8581C" w:rsidRDefault="00C8581C" w:rsidP="00C8581C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C8581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Голова облдержадміністрації                                    Світлана ОНИЩУК</w:t>
      </w:r>
    </w:p>
    <w:p w:rsidR="000720F2" w:rsidRDefault="000720F2"/>
    <w:sectPr w:rsidR="00072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D86"/>
    <w:multiLevelType w:val="multilevel"/>
    <w:tmpl w:val="1A0A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1C"/>
    <w:rsid w:val="00036DB6"/>
    <w:rsid w:val="000720F2"/>
    <w:rsid w:val="00C8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43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5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741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.gov.ua/struktura/departament-osviti-nauki-ta-molodizhnoyi-polit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23326</Words>
  <Characters>13296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Lenovo111</dc:creator>
  <cp:lastModifiedBy>DHD</cp:lastModifiedBy>
  <cp:revision>2</cp:revision>
  <dcterms:created xsi:type="dcterms:W3CDTF">2026-04-30T08:14:00Z</dcterms:created>
  <dcterms:modified xsi:type="dcterms:W3CDTF">2026-04-30T08:14:00Z</dcterms:modified>
</cp:coreProperties>
</file>